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 w:cs="Arial"/>
          <w:b/>
          <w:bCs/>
          <w:sz w:val="22"/>
          <w:szCs w:val="22"/>
          <w:highlight w:val="none"/>
        </w:rPr>
      </w:pPr>
      <w:r>
        <w:rPr>
          <w:rFonts w:ascii="Arial" w:hAnsi="Arial" w:eastAsia="Arial" w:cs="Arial"/>
          <w:b/>
          <w:bCs/>
          <w:sz w:val="22"/>
          <w:szCs w:val="22"/>
        </w:rPr>
        <w:t xml:space="preserve">Titre (centré, police Arial, taille 11, gras)</w:t>
      </w:r>
      <w:r>
        <w:rPr>
          <w:rFonts w:ascii="Arial" w:hAnsi="Arial" w:cs="Arial"/>
          <w:b/>
          <w:bCs/>
          <w:sz w:val="22"/>
          <w:szCs w:val="22"/>
          <w:highlight w:val="none"/>
        </w:rPr>
      </w:r>
      <w:r>
        <w:rPr>
          <w:rFonts w:ascii="Arial" w:hAnsi="Arial" w:cs="Arial"/>
          <w:b/>
          <w:bCs/>
          <w:sz w:val="22"/>
          <w:szCs w:val="22"/>
          <w:highlight w:val="none"/>
        </w:rPr>
      </w:r>
    </w:p>
    <w:p>
      <w:pPr>
        <w:pBdr/>
        <w:spacing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  <w:u w:val="single"/>
        </w:rPr>
        <w:t xml:space="preserve">Auteur</w:t>
      </w:r>
      <w:r>
        <w:rPr>
          <w:rFonts w:ascii="Arial" w:hAnsi="Arial" w:eastAsia="Arial" w:cs="Arial"/>
          <w:b/>
          <w:bCs/>
          <w:sz w:val="18"/>
          <w:szCs w:val="18"/>
          <w:vertAlign w:val="superscript"/>
        </w:rPr>
        <w:t xml:space="preserve">a</w:t>
      </w:r>
      <w:r>
        <w:rPr>
          <w:rStyle w:val="978"/>
          <w:rFonts w:ascii="Arial" w:hAnsi="Arial" w:eastAsia="Arial" w:cs="Arial"/>
          <w:b/>
          <w:bCs/>
          <w:sz w:val="18"/>
          <w:szCs w:val="18"/>
        </w:rPr>
        <w:footnoteReference w:id="2"/>
      </w:r>
      <w:r>
        <w:rPr>
          <w:rFonts w:ascii="Arial" w:hAnsi="Arial" w:eastAsia="Arial" w:cs="Arial"/>
          <w:b/>
          <w:bCs/>
          <w:sz w:val="18"/>
          <w:szCs w:val="18"/>
        </w:rPr>
        <w:t xml:space="preserve">, Co-Auteur</w:t>
      </w:r>
      <w:r>
        <w:rPr>
          <w:rFonts w:ascii="Arial" w:hAnsi="Arial" w:eastAsia="Arial" w:cs="Arial"/>
          <w:b/>
          <w:bCs/>
          <w:sz w:val="18"/>
          <w:szCs w:val="18"/>
          <w:vertAlign w:val="superscript"/>
        </w:rPr>
        <w:t xml:space="preserve">b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, Co-Auteur</w:t>
      </w:r>
      <w:r>
        <w:rPr>
          <w:rFonts w:ascii="Arial" w:hAnsi="Arial" w:eastAsia="Arial" w:cs="Arial"/>
          <w:b/>
          <w:bCs/>
          <w:sz w:val="18"/>
          <w:szCs w:val="18"/>
          <w:vertAlign w:val="superscript"/>
        </w:rPr>
        <w:t xml:space="preserve">b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, Co-Auteur</w:t>
      </w:r>
      <w:r>
        <w:rPr>
          <w:rFonts w:ascii="Arial" w:hAnsi="Arial" w:eastAsia="Arial" w:cs="Arial"/>
          <w:b/>
          <w:bCs/>
          <w:sz w:val="18"/>
          <w:szCs w:val="18"/>
          <w:vertAlign w:val="superscript"/>
        </w:rPr>
        <w:t xml:space="preserve">c</w:t>
      </w:r>
      <w:r>
        <w:rPr>
          <w:rFonts w:ascii="Arial" w:hAnsi="Arial" w:eastAsia="Arial" w:cs="Arial"/>
          <w:b/>
          <w:bCs/>
          <w:sz w:val="18"/>
          <w:szCs w:val="18"/>
        </w:rPr>
        <w:t xml:space="preserve"> (centré, police Arial, taille 9, gras)</w: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Bdr/>
        <w:spacing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/>
        <w:ind/>
        <w:jc w:val="center"/>
        <w:rPr>
          <w:rFonts w:ascii="Arial" w:hAnsi="Arial" w:cs="Arial"/>
          <w:bCs w:val="0"/>
          <w:i w:val="0"/>
          <w:sz w:val="18"/>
          <w:szCs w:val="18"/>
          <w:vertAlign w:val="baseline"/>
        </w:rPr>
      </w:pPr>
      <w:r>
        <w:rPr>
          <w:rFonts w:ascii="Arial" w:hAnsi="Arial" w:eastAsia="Arial" w:cs="Arial"/>
          <w:sz w:val="18"/>
          <w:szCs w:val="18"/>
          <w:vertAlign w:val="superscript"/>
        </w:rPr>
        <w:t xml:space="preserve">a</w:t>
      </w:r>
      <w:r>
        <w:rPr>
          <w:rFonts w:ascii="Arial" w:hAnsi="Arial" w:eastAsia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Coordonnées (Société/Organisme, Adresse, centré, police Arial</w:t>
      </w:r>
      <w:r>
        <w:rPr>
          <w:rFonts w:ascii="Arial" w:hAnsi="Arial" w:eastAsia="Arial" w:cs="Arial"/>
          <w:sz w:val="18"/>
          <w:szCs w:val="18"/>
        </w:rPr>
        <w:t xml:space="preserve">, taille 9)</w:t>
      </w:r>
      <w:r>
        <w:rPr>
          <w:rFonts w:ascii="Arial" w:hAnsi="Arial" w:cs="Arial"/>
          <w:bCs w:val="0"/>
          <w:i w:val="0"/>
          <w:sz w:val="18"/>
          <w:szCs w:val="18"/>
          <w:vertAlign w:val="baseline"/>
        </w:rPr>
      </w:r>
      <w:r>
        <w:rPr>
          <w:rFonts w:ascii="Arial" w:hAnsi="Arial" w:cs="Arial"/>
          <w:bCs w:val="0"/>
          <w:i w:val="0"/>
          <w:sz w:val="18"/>
          <w:szCs w:val="18"/>
          <w:vertAlign w:val="baseline"/>
        </w:rPr>
      </w:r>
    </w:p>
    <w:p>
      <w:pPr>
        <w:pBdr/>
        <w:spacing/>
        <w:ind/>
        <w:jc w:val="center"/>
        <w:rPr>
          <w:rFonts w:ascii="Arial" w:hAnsi="Arial" w:cs="Arial"/>
          <w:bCs w:val="0"/>
          <w:i w:val="0"/>
          <w:sz w:val="18"/>
          <w:szCs w:val="18"/>
          <w:vertAlign w:val="baseline"/>
        </w:rPr>
      </w:pPr>
      <w:r>
        <w:rPr>
          <w:rFonts w:ascii="Arial" w:hAnsi="Arial" w:eastAsia="Arial" w:cs="Arial"/>
          <w:sz w:val="18"/>
          <w:szCs w:val="18"/>
          <w:vertAlign w:val="superscript"/>
        </w:rPr>
        <w:t xml:space="preserve">b</w:t>
      </w:r>
      <w:r>
        <w:rPr>
          <w:rFonts w:ascii="Arial" w:hAnsi="Arial" w:eastAsia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Coordonnées (Société/Organisme, Adresse, centré, </w:t>
      </w:r>
      <w:r>
        <w:rPr>
          <w:rFonts w:ascii="Arial" w:hAnsi="Arial" w:eastAsia="Arial" w:cs="Arial"/>
          <w:sz w:val="18"/>
          <w:szCs w:val="18"/>
        </w:rPr>
        <w:t xml:space="preserve">police Arial</w:t>
      </w:r>
      <w:r>
        <w:rPr>
          <w:rFonts w:ascii="Arial" w:hAnsi="Arial" w:eastAsia="Arial" w:cs="Arial"/>
          <w:sz w:val="18"/>
          <w:szCs w:val="18"/>
        </w:rPr>
        <w:t xml:space="preserve">, taille 9</w:t>
      </w:r>
      <w:r>
        <w:rPr>
          <w:rFonts w:ascii="Arial" w:hAnsi="Arial" w:eastAsia="Arial" w:cs="Arial"/>
          <w:sz w:val="18"/>
          <w:szCs w:val="18"/>
        </w:rPr>
        <w:t xml:space="preserve">)</w:t>
      </w:r>
      <w:r>
        <w:rPr>
          <w:rFonts w:ascii="Arial" w:hAnsi="Arial" w:cs="Arial"/>
          <w:bCs w:val="0"/>
          <w:i w:val="0"/>
          <w:sz w:val="18"/>
          <w:szCs w:val="18"/>
          <w:vertAlign w:val="baseline"/>
        </w:rPr>
      </w:r>
      <w:r>
        <w:rPr>
          <w:rFonts w:ascii="Arial" w:hAnsi="Arial" w:cs="Arial"/>
          <w:bCs w:val="0"/>
          <w:i w:val="0"/>
          <w:sz w:val="18"/>
          <w:szCs w:val="18"/>
          <w:vertAlign w:val="baseline"/>
        </w:rPr>
      </w:r>
    </w:p>
    <w:p>
      <w:pPr>
        <w:pBdr/>
        <w:spacing/>
        <w:ind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vertAlign w:val="superscript"/>
        </w:rPr>
        <w:t xml:space="preserve">c</w:t>
      </w:r>
      <w:r>
        <w:rPr>
          <w:rFonts w:ascii="Arial" w:hAnsi="Arial" w:eastAsia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Coordonnées (Société/Organisme, Adresse, centré, </w:t>
      </w:r>
      <w:r>
        <w:rPr>
          <w:rFonts w:ascii="Arial" w:hAnsi="Arial" w:eastAsia="Arial" w:cs="Arial"/>
          <w:sz w:val="18"/>
          <w:szCs w:val="18"/>
        </w:rPr>
        <w:t xml:space="preserve">police Arial</w:t>
      </w:r>
      <w:r>
        <w:rPr>
          <w:rFonts w:ascii="Arial" w:hAnsi="Arial" w:eastAsia="Arial" w:cs="Arial"/>
          <w:sz w:val="18"/>
          <w:szCs w:val="18"/>
        </w:rPr>
        <w:t xml:space="preserve">, taille 9</w:t>
      </w:r>
      <w:r>
        <w:rPr>
          <w:rFonts w:ascii="Arial" w:hAnsi="Arial" w:eastAsia="Arial" w:cs="Arial"/>
          <w:sz w:val="18"/>
          <w:szCs w:val="18"/>
        </w:rPr>
        <w:t xml:space="preserve">)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989"/>
        <w:pBdr/>
        <w:spacing w:before="120"/>
        <w:ind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eastAsia="Arial" w:cs="Arial"/>
          <w:b/>
          <w:i w:val="0"/>
          <w:iCs/>
          <w:sz w:val="18"/>
          <w:szCs w:val="18"/>
        </w:rPr>
        <w:t xml:space="preserve">Mots-</w:t>
      </w:r>
      <w:r>
        <w:rPr>
          <w:rFonts w:ascii="Arial" w:hAnsi="Arial" w:eastAsia="Arial" w:cs="Arial"/>
          <w:b/>
          <w:i w:val="0"/>
          <w:iCs/>
          <w:sz w:val="18"/>
          <w:szCs w:val="18"/>
        </w:rPr>
        <w:t xml:space="preserve">clés :</w:t>
      </w:r>
      <w:r>
        <w:rPr>
          <w:rFonts w:ascii="Arial" w:hAnsi="Arial" w:eastAsia="Arial" w:cs="Arial"/>
          <w:i w:val="0"/>
          <w:sz w:val="18"/>
          <w:szCs w:val="18"/>
        </w:rPr>
        <w:t xml:space="preserve"> </w:t>
      </w:r>
      <w:r>
        <w:rPr>
          <w:rFonts w:ascii="Arial" w:hAnsi="Arial" w:eastAsia="Arial" w:cs="Arial"/>
          <w:i w:val="0"/>
          <w:sz w:val="18"/>
          <w:szCs w:val="18"/>
        </w:rPr>
        <w:t xml:space="preserve">3 mots-clés maximum</w:t>
      </w:r>
      <w:r>
        <w:rPr>
          <w:rFonts w:ascii="Arial" w:hAnsi="Arial" w:eastAsia="Arial" w:cs="Arial"/>
          <w:i w:val="0"/>
          <w:sz w:val="18"/>
          <w:szCs w:val="18"/>
        </w:rPr>
        <w:t xml:space="preserve">, séparés par un point-virgule</w:t>
      </w:r>
      <w:r>
        <w:rPr>
          <w:rFonts w:ascii="Arial" w:hAnsi="Arial" w:eastAsia="Arial" w:cs="Arial"/>
          <w:i w:val="0"/>
          <w:sz w:val="18"/>
          <w:szCs w:val="18"/>
        </w:rPr>
        <w:t xml:space="preserve"> (police Arial, taille 9).</w:t>
      </w:r>
      <w:r>
        <w:rPr>
          <w:rFonts w:ascii="Arial" w:hAnsi="Arial" w:cs="Arial"/>
          <w:i w:val="0"/>
          <w:sz w:val="18"/>
          <w:szCs w:val="18"/>
        </w:rPr>
      </w:r>
      <w:r>
        <w:rPr>
          <w:rFonts w:ascii="Arial" w:hAnsi="Arial" w:cs="Arial"/>
          <w:i w:val="0"/>
          <w:sz w:val="18"/>
          <w:szCs w:val="18"/>
        </w:rPr>
      </w:r>
    </w:p>
    <w:p>
      <w:pPr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Effacez les instructions avant de </w:t>
      </w:r>
      <w:r>
        <w:rPr>
          <w:rFonts w:ascii="Arial" w:hAnsi="Arial" w:eastAsia="Arial" w:cs="Arial"/>
          <w:sz w:val="20"/>
          <w:szCs w:val="20"/>
        </w:rPr>
        <w:t xml:space="preserve">saisir </w:t>
      </w:r>
      <w:r>
        <w:rPr>
          <w:rFonts w:ascii="Arial" w:hAnsi="Arial" w:eastAsia="Arial" w:cs="Arial"/>
          <w:sz w:val="20"/>
          <w:szCs w:val="20"/>
        </w:rPr>
        <w:t xml:space="preserve">ou copier le texte du résumé ici </w:t>
      </w:r>
      <w:r>
        <w:rPr>
          <w:rFonts w:ascii="Arial" w:hAnsi="Arial" w:eastAsia="Arial" w:cs="Arial"/>
          <w:sz w:val="20"/>
          <w:szCs w:val="20"/>
        </w:rPr>
        <w:t xml:space="preserve">(texte justifié</w:t>
      </w:r>
      <w:r>
        <w:rPr>
          <w:rFonts w:ascii="Arial" w:hAnsi="Arial" w:eastAsia="Arial" w:cs="Arial"/>
          <w:iCs/>
          <w:sz w:val="20"/>
          <w:szCs w:val="20"/>
        </w:rPr>
        <w:t xml:space="preserve">, police Arial, taille 10 </w:t>
      </w:r>
      <w:r>
        <w:rPr>
          <w:rFonts w:ascii="Arial" w:hAnsi="Arial" w:eastAsia="Arial" w:cs="Arial"/>
          <w:sz w:val="20"/>
          <w:szCs w:val="20"/>
        </w:rPr>
        <w:t xml:space="preserve">avec interligne simple, </w:t>
      </w:r>
      <w:r>
        <w:rPr>
          <w:rFonts w:ascii="Arial" w:hAnsi="Arial" w:eastAsia="Arial" w:cs="Arial"/>
          <w:sz w:val="20"/>
          <w:szCs w:val="20"/>
        </w:rPr>
        <w:t xml:space="preserve">sur </w:t>
      </w:r>
      <w:r>
        <w:rPr>
          <w:rFonts w:ascii="Arial" w:hAnsi="Arial" w:eastAsia="Arial" w:cs="Arial"/>
          <w:sz w:val="20"/>
          <w:szCs w:val="20"/>
        </w:rPr>
        <w:t xml:space="preserve">1 colonne</w:t>
      </w:r>
      <w:r>
        <w:rPr>
          <w:rFonts w:ascii="Arial" w:hAnsi="Arial" w:eastAsia="Arial" w:cs="Arial"/>
          <w:iCs/>
          <w:sz w:val="20"/>
          <w:szCs w:val="20"/>
        </w:rPr>
        <w:t xml:space="preserve">)</w:t>
      </w:r>
      <w:r>
        <w:rPr>
          <w:rFonts w:ascii="Arial" w:hAnsi="Arial" w:eastAsia="Arial" w:cs="Arial"/>
          <w:iCs/>
          <w:sz w:val="20"/>
          <w:szCs w:val="20"/>
        </w:rPr>
        <w:t xml:space="preserve">.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Veuillez-vous</w:t>
      </w:r>
      <w:r>
        <w:rPr>
          <w:rFonts w:ascii="Arial" w:hAnsi="Arial" w:eastAsia="Arial" w:cs="Arial"/>
          <w:sz w:val="20"/>
          <w:szCs w:val="20"/>
        </w:rPr>
        <w:t xml:space="preserve"> assurer que le texte n'excède pas les marges de 2,5 cm (gauche, droite, haut et bas) et surtout </w:t>
      </w:r>
      <w:r>
        <w:rPr>
          <w:rFonts w:ascii="Arial" w:hAnsi="Arial" w:eastAsia="Arial" w:cs="Arial"/>
          <w:b/>
          <w:sz w:val="20"/>
          <w:szCs w:val="20"/>
        </w:rPr>
        <w:t xml:space="preserve">respecter le nombre maximum de 1 page recto simple pour le résumé</w:t>
      </w:r>
      <w:r>
        <w:rPr>
          <w:rFonts w:ascii="Arial" w:hAnsi="Arial" w:eastAsia="Arial" w:cs="Arial"/>
          <w:sz w:val="20"/>
          <w:szCs w:val="20"/>
        </w:rPr>
        <w:t xml:space="preserve">, références, figures et tableaux inclus. 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</w:rPr>
        <w:t xml:space="preserve">L’ajout d’illustration est autorisé. Les tableaux et figures seront centrés.</w:t>
      </w:r>
      <w:r>
        <w:rPr>
          <w:rFonts w:ascii="Arial" w:hAnsi="Arial" w:eastAsia="Arial" w:cs="Arial"/>
          <w:sz w:val="20"/>
          <w:szCs w:val="20"/>
          <w:highlight w:val="none"/>
        </w:rPr>
      </w:r>
      <w:r>
        <w:rPr>
          <w:rFonts w:ascii="Arial" w:hAnsi="Arial" w:cs="Arial"/>
          <w:sz w:val="20"/>
          <w:szCs w:val="20"/>
          <w:highlight w:val="none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highlight w:val="none"/>
        </w:rPr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Tableau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: donnez un numéro et un titre (Arial, italique, </w:t>
      </w:r>
      <w:r>
        <w:rPr>
          <w:rFonts w:ascii="Arial" w:hAnsi="Arial" w:eastAsia="Arial" w:cs="Arial"/>
          <w:sz w:val="20"/>
          <w:szCs w:val="20"/>
        </w:rPr>
        <w:t xml:space="preserve">taille 8</w:t>
      </w:r>
      <w:r>
        <w:rPr>
          <w:rFonts w:ascii="Arial" w:hAnsi="Arial" w:eastAsia="Arial" w:cs="Arial"/>
          <w:sz w:val="20"/>
          <w:szCs w:val="20"/>
        </w:rPr>
        <w:t xml:space="preserve">) centré au-dessus du tableau en laissant 3 points entre la légende et le texte et 3 points entre le texte et le haut du tableau.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94"/>
        <w:pBdr/>
        <w:spacing w:after="60" w:before="60" w:line="240" w:lineRule="auto"/>
        <w:ind w:right="828" w:left="15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fr-FR"/>
        </w:rPr>
      </w:r>
      <w:r>
        <w:rPr>
          <w:rFonts w:ascii="Arial" w:hAnsi="Arial" w:eastAsia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94"/>
        <w:pBdr/>
        <w:spacing w:after="60" w:before="60" w:line="240" w:lineRule="auto"/>
        <w:ind w:right="828" w:left="15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16"/>
          <w:szCs w:val="16"/>
          <w:lang w:val="fr-FR"/>
        </w:rPr>
        <w:t xml:space="preserve">Tableau 1.</w:t>
      </w:r>
      <w:r>
        <w:rPr>
          <w:rFonts w:ascii="Arial" w:hAnsi="Arial" w:eastAsia="Arial" w:cs="Arial"/>
          <w:sz w:val="16"/>
          <w:szCs w:val="16"/>
          <w:lang w:val="fr-FR"/>
        </w:rPr>
        <w:t xml:space="preserve"> </w:t>
      </w:r>
      <w:r>
        <w:rPr>
          <w:rFonts w:ascii="Arial" w:hAnsi="Arial" w:eastAsia="Arial" w:cs="Arial"/>
          <w:sz w:val="16"/>
          <w:szCs w:val="16"/>
          <w:lang w:val="fr-FR"/>
        </w:rPr>
        <w:t xml:space="preserve">Le titre doit être placé au-dessus du tableau.</w:t>
      </w:r>
      <w:r>
        <w:rPr>
          <w:rFonts w:ascii="Arial" w:hAnsi="Arial" w:eastAsia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Figure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: </w:t>
      </w:r>
      <w:r>
        <w:rPr>
          <w:rFonts w:ascii="Arial" w:hAnsi="Arial" w:eastAsia="Arial" w:cs="Arial"/>
          <w:sz w:val="20"/>
          <w:szCs w:val="20"/>
        </w:rPr>
        <w:t xml:space="preserve">donnez un numéro et un titre </w:t>
      </w:r>
      <w:r>
        <w:rPr>
          <w:rFonts w:ascii="Arial" w:hAnsi="Arial" w:eastAsia="Arial" w:cs="Arial"/>
          <w:sz w:val="20"/>
          <w:szCs w:val="20"/>
        </w:rPr>
        <w:t xml:space="preserve">(</w:t>
      </w:r>
      <w:r>
        <w:rPr>
          <w:rFonts w:ascii="Arial" w:hAnsi="Arial" w:eastAsia="Arial" w:cs="Arial"/>
          <w:sz w:val="20"/>
          <w:szCs w:val="20"/>
        </w:rPr>
        <w:t xml:space="preserve">Arial, italique, </w:t>
      </w:r>
      <w:r>
        <w:rPr>
          <w:rFonts w:ascii="Arial" w:hAnsi="Arial" w:eastAsia="Arial" w:cs="Arial"/>
          <w:sz w:val="20"/>
          <w:szCs w:val="20"/>
        </w:rPr>
        <w:t xml:space="preserve">taille 8</w:t>
      </w:r>
      <w:r>
        <w:rPr>
          <w:rFonts w:ascii="Arial" w:hAnsi="Arial" w:eastAsia="Arial" w:cs="Arial"/>
          <w:sz w:val="20"/>
          <w:szCs w:val="20"/>
        </w:rPr>
        <w:t xml:space="preserve">) </w:t>
      </w:r>
      <w:r>
        <w:rPr>
          <w:rFonts w:ascii="Arial" w:hAnsi="Arial" w:eastAsia="Arial" w:cs="Arial"/>
          <w:sz w:val="20"/>
          <w:szCs w:val="20"/>
        </w:rPr>
        <w:t xml:space="preserve">centré</w:t>
      </w:r>
      <w:r>
        <w:rPr>
          <w:rFonts w:ascii="Arial" w:hAnsi="Arial" w:eastAsia="Arial" w:cs="Arial"/>
          <w:sz w:val="20"/>
          <w:szCs w:val="20"/>
        </w:rPr>
        <w:t xml:space="preserve"> en-dessous de </w:t>
      </w:r>
      <w:r>
        <w:rPr>
          <w:rFonts w:ascii="Arial" w:hAnsi="Arial" w:eastAsia="Arial" w:cs="Arial"/>
          <w:sz w:val="20"/>
          <w:szCs w:val="20"/>
        </w:rPr>
        <w:t xml:space="preserve">la figure</w:t>
      </w:r>
      <w:r>
        <w:rPr>
          <w:rFonts w:ascii="Arial" w:hAnsi="Arial" w:eastAsia="Arial" w:cs="Arial"/>
          <w:sz w:val="20"/>
          <w:szCs w:val="20"/>
        </w:rPr>
        <w:t xml:space="preserve"> en laissant 3 points entre la légende et le texte et 3 points entre le texte et le haut de la figure.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95"/>
        <w:pBdr/>
        <w:spacing w:after="60" w:before="60" w:line="240" w:lineRule="auto"/>
        <w:ind w:right="828" w:hanging="709" w:left="1542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fr-FR"/>
        </w:rPr>
      </w:r>
      <w:r>
        <w:rPr>
          <w:rFonts w:ascii="Arial" w:hAnsi="Arial" w:eastAsia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95"/>
        <w:pBdr/>
        <w:spacing w:after="60" w:before="60" w:line="240" w:lineRule="auto"/>
        <w:ind w:right="828" w:hanging="709" w:left="1542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lang w:val="fr-FR"/>
        </w:rPr>
        <w:t xml:space="preserve">Figure 1. Le titre </w:t>
      </w:r>
      <w:r>
        <w:rPr>
          <w:rFonts w:ascii="Arial" w:hAnsi="Arial" w:eastAsia="Arial" w:cs="Arial"/>
          <w:sz w:val="16"/>
          <w:szCs w:val="16"/>
          <w:lang w:val="fr-FR"/>
        </w:rPr>
        <w:t xml:space="preserve">doit</w:t>
      </w:r>
      <w:r>
        <w:rPr>
          <w:rFonts w:ascii="Arial" w:hAnsi="Arial" w:eastAsia="Arial" w:cs="Arial"/>
          <w:sz w:val="16"/>
          <w:szCs w:val="16"/>
          <w:lang w:val="fr-FR"/>
        </w:rPr>
        <w:t xml:space="preserve"> être placé en-dessous de </w:t>
      </w:r>
      <w:r>
        <w:rPr>
          <w:rFonts w:ascii="Arial" w:hAnsi="Arial" w:eastAsia="Arial" w:cs="Arial"/>
          <w:sz w:val="16"/>
          <w:szCs w:val="16"/>
          <w:lang w:val="fr-FR"/>
        </w:rPr>
        <w:t xml:space="preserve">la figure</w:t>
      </w:r>
      <w:r>
        <w:rPr>
          <w:rFonts w:ascii="Arial" w:hAnsi="Arial" w:eastAsia="Arial" w:cs="Arial"/>
          <w:i w:val="0"/>
          <w:sz w:val="16"/>
          <w:szCs w:val="16"/>
          <w:lang w:val="fr-FR"/>
        </w:rPr>
      </w:r>
      <w:r>
        <w:rPr>
          <w:rFonts w:ascii="Arial" w:hAnsi="Arial" w:cs="Arial"/>
          <w:i w:val="0"/>
          <w:sz w:val="16"/>
          <w:szCs w:val="16"/>
        </w:rPr>
      </w:r>
    </w:p>
    <w:p>
      <w:pPr>
        <w:pStyle w:val="993"/>
        <w:pBdr/>
        <w:spacing w:before="0" w:line="240" w:lineRule="auto"/>
        <w:ind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eastAsia="Arial" w:cs="Arial"/>
          <w:i w:val="0"/>
          <w:sz w:val="20"/>
          <w:szCs w:val="20"/>
          <w:lang w:val="fr-FR"/>
        </w:rPr>
      </w:r>
      <w:r>
        <w:rPr>
          <w:rFonts w:ascii="Arial" w:hAnsi="Arial" w:eastAsia="Arial" w:cs="Arial"/>
          <w:i w:val="0"/>
          <w:sz w:val="20"/>
          <w:szCs w:val="20"/>
          <w:lang w:val="fr-FR"/>
        </w:rPr>
      </w:r>
      <w:r>
        <w:rPr>
          <w:rFonts w:ascii="Arial" w:hAnsi="Arial" w:cs="Arial"/>
          <w:i w:val="0"/>
          <w:sz w:val="20"/>
          <w:szCs w:val="20"/>
        </w:rPr>
      </w:r>
    </w:p>
    <w:p>
      <w:pPr>
        <w:pStyle w:val="993"/>
        <w:pBdr/>
        <w:spacing w:before="0" w:line="240" w:lineRule="auto"/>
        <w:ind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i w:val="0"/>
          <w:sz w:val="20"/>
          <w:szCs w:val="20"/>
          <w:lang w:val="fr-FR"/>
        </w:rPr>
        <w:t xml:space="preserve">Les références citées dans votre texte sont rassemblées à la fin de votre résumé (texte justifié,</w:t>
      </w:r>
      <w:r>
        <w:rPr>
          <w:rFonts w:ascii="Arial" w:hAnsi="Arial" w:eastAsia="Arial" w:cs="Arial"/>
          <w:i w:val="0"/>
          <w:sz w:val="20"/>
          <w:szCs w:val="20"/>
          <w:lang w:val="fr-FR"/>
        </w:rPr>
        <w:t xml:space="preserve"> </w:t>
      </w:r>
      <w:r>
        <w:rPr>
          <w:rFonts w:ascii="Arial" w:hAnsi="Arial" w:eastAsia="Arial" w:cs="Arial"/>
          <w:i w:val="0"/>
          <w:iCs w:val="0"/>
          <w:sz w:val="20"/>
          <w:szCs w:val="20"/>
        </w:rPr>
        <w:t xml:space="preserve">Arial, </w:t>
      </w:r>
      <w:r>
        <w:rPr>
          <w:rFonts w:ascii="Arial" w:hAnsi="Arial" w:eastAsia="Arial" w:cs="Arial"/>
          <w:i w:val="0"/>
          <w:iCs w:val="0"/>
          <w:sz w:val="20"/>
          <w:szCs w:val="20"/>
        </w:rPr>
        <w:t xml:space="preserve">taille 8</w:t>
      </w:r>
      <w:r>
        <w:rPr>
          <w:rFonts w:ascii="Arial" w:hAnsi="Arial" w:eastAsia="Arial" w:cs="Arial"/>
          <w:i w:val="0"/>
          <w:sz w:val="20"/>
          <w:szCs w:val="20"/>
          <w:lang w:val="fr-FR"/>
        </w:rPr>
        <w:t xml:space="preserve">) dans une liste numérotée par ordre d’apparition dans le texte, en laissant 1 ligne entre la première référence et le texte. La citation dans le texte d’une référence sera faite en indiquant le numéro de la référence entre crochet : [1].</w:t>
      </w:r>
      <w:r>
        <w:rPr>
          <w:rFonts w:ascii="Arial" w:hAnsi="Arial" w:eastAsia="Arial" w:cs="Arial"/>
          <w:sz w:val="20"/>
          <w:szCs w:val="20"/>
          <w:lang w:val="fr-FR" w:eastAsia="es-ES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eastAsia="es-ES"/>
        </w:rPr>
      </w:r>
      <w:r>
        <w:rPr>
          <w:rFonts w:ascii="Arial" w:hAnsi="Arial" w:eastAsia="Arial" w:cs="Arial"/>
          <w:sz w:val="20"/>
          <w:szCs w:val="20"/>
          <w:lang w:eastAsia="es-ES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97"/>
        <w:pBdr/>
        <w:spacing/>
        <w:ind w:firstLine="0" w:left="0"/>
        <w:rPr>
          <w:rFonts w:ascii="Arial" w:hAnsi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lang w:val="fr-FR"/>
        </w:rPr>
        <w:t xml:space="preserve">[1]. Hertel T., H. Over, H. Bludau, M. Gierer et G. Ertl, 1994, </w:t>
      </w:r>
      <w:r>
        <w:rPr>
          <w:rFonts w:ascii="Arial" w:hAnsi="Arial" w:eastAsia="Arial" w:cs="Arial"/>
          <w:i/>
          <w:sz w:val="16"/>
          <w:szCs w:val="16"/>
          <w:lang w:val="fr-FR"/>
        </w:rPr>
        <w:t xml:space="preserve">Nom du journal</w:t>
      </w:r>
      <w:r>
        <w:rPr>
          <w:rFonts w:ascii="Arial" w:hAnsi="Arial" w:eastAsia="Arial" w:cs="Arial"/>
          <w:sz w:val="16"/>
          <w:szCs w:val="16"/>
          <w:lang w:val="fr-FR"/>
        </w:rPr>
        <w:t xml:space="preserve">, </w:t>
      </w:r>
      <w:r>
        <w:rPr>
          <w:rFonts w:ascii="Arial" w:hAnsi="Arial" w:eastAsia="Arial" w:cs="Arial"/>
          <w:sz w:val="16"/>
          <w:szCs w:val="16"/>
          <w:u w:val="single"/>
          <w:lang w:val="fr-FR"/>
        </w:rPr>
        <w:t xml:space="preserve">numéro-du-volume</w:t>
      </w:r>
      <w:r>
        <w:rPr>
          <w:rFonts w:ascii="Arial" w:hAnsi="Arial" w:eastAsia="Arial" w:cs="Arial"/>
          <w:sz w:val="16"/>
          <w:szCs w:val="16"/>
          <w:lang w:val="fr-FR"/>
        </w:rPr>
        <w:t xml:space="preserve">(xx), page_début-page_fin.</w:t>
      </w:r>
      <w:r>
        <w:rPr>
          <w:rFonts w:ascii="Arial" w:hAnsi="Arial" w:eastAsia="Arial" w:cs="Arial"/>
          <w:sz w:val="16"/>
          <w:szCs w:val="16"/>
          <w:lang w:val="fr-FR"/>
        </w:rPr>
      </w:r>
      <w:r>
        <w:rPr>
          <w:rFonts w:ascii="Arial" w:hAnsi="Arial" w:cs="Arial"/>
          <w:sz w:val="16"/>
          <w:szCs w:val="16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418" w:right="1418" w:bottom="1418" w:left="1418" w:header="709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Droid Sans Fallback">
    <w:panose1 w:val="020B0502000000000001"/>
  </w:font>
  <w:font w:name="FreeSans">
    <w:panose1 w:val="020B0504020202020204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MS Mincho">
    <w:panose1 w:val="0202060305040509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998"/>
        <w:pBdr/>
        <w:spacing/>
        <w:ind/>
        <w:rPr/>
      </w:pPr>
      <w:r>
        <w:rPr>
          <w:rStyle w:val="978"/>
        </w:rPr>
        <w:footnoteRef/>
      </w:r>
      <w:r>
        <w:rPr>
          <w:rFonts w:eastAsia="Times New Roman"/>
        </w:rPr>
        <w:tab/>
        <w:t xml:space="preserve"> </w:t>
      </w:r>
      <w:r>
        <w:t xml:space="preserve">Auteur à qui la correspondance devra être adressée : </w:t>
      </w:r>
      <w:hyperlink r:id="rId1" w:tooltip="mailto:escape12@kivibur.nl" w:history="1">
        <w:r>
          <w:rPr>
            <w:rStyle w:val="979"/>
          </w:rPr>
          <w:t xml:space="preserve">adresse@courriel</w:t>
        </w:r>
      </w:hyperlink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pBdr/>
      <w:spacing/>
      <w:ind/>
      <w:jc w:val="right"/>
      <w:rPr/>
    </w:pPr>
    <w:r>
      <w:rPr>
        <w:i/>
        <w:sz w:val="16"/>
        <w:szCs w:val="16"/>
      </w:rPr>
      <w:t xml:space="preserve">Journées </w:t>
    </w:r>
    <w:r>
      <w:rPr>
        <w:i/>
        <w:sz w:val="16"/>
        <w:szCs w:val="16"/>
      </w:rPr>
      <w:t xml:space="preserve">S</w:t>
    </w:r>
    <w:r>
      <w:rPr>
        <w:i/>
        <w:sz w:val="16"/>
        <w:szCs w:val="16"/>
      </w:rPr>
      <w:t xml:space="preserve">onochimie</w:t>
    </w:r>
    <w:r>
      <w:rPr>
        <w:i/>
        <w:sz w:val="16"/>
        <w:szCs w:val="16"/>
      </w:rPr>
      <w:t xml:space="preserve"> Ultrasons et Procédés</w:t>
    </w:r>
    <w:r>
      <w:rPr>
        <w:i/>
        <w:sz w:val="16"/>
        <w:szCs w:val="16"/>
      </w:rPr>
      <w:t xml:space="preserve"> - </w:t>
    </w:r>
    <w:r>
      <w:rPr>
        <w:i/>
        <w:sz w:val="16"/>
        <w:szCs w:val="16"/>
      </w:rPr>
      <w:t xml:space="preserve">8</w:t>
    </w:r>
    <w:r>
      <w:rPr>
        <w:i/>
        <w:sz w:val="16"/>
        <w:szCs w:val="16"/>
        <w:vertAlign w:val="superscript"/>
      </w:rPr>
      <w:t xml:space="preserve">ème</w:t>
    </w:r>
    <w:r>
      <w:rPr>
        <w:i/>
        <w:sz w:val="16"/>
        <w:szCs w:val="16"/>
      </w:rPr>
      <w:t xml:space="preserve"> édition - </w:t>
    </w:r>
    <w:r>
      <w:rPr>
        <w:i/>
        <w:sz w:val="16"/>
        <w:szCs w:val="16"/>
      </w:rPr>
      <w:t xml:space="preserve">7 au 9 juillet 2025 -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Grenoble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432"/>
        </w:tabs>
        <w:spacing/>
        <w:ind w:hanging="432" w:left="432"/>
      </w:pPr>
      <w:pStyle w:val="967"/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576"/>
        </w:tabs>
        <w:spacing/>
        <w:ind w:hanging="576" w:left="576"/>
      </w:pPr>
      <w:pStyle w:val="968"/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720"/>
        </w:tabs>
        <w:spacing/>
        <w:ind w:hanging="720" w:left="720"/>
      </w:pPr>
      <w:pStyle w:val="969"/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644"/>
        </w:tabs>
        <w:spacing/>
        <w:ind w:hanging="340" w:left="624"/>
      </w:pPr>
      <w:pStyle w:val="991"/>
      <w:rPr>
        <w:rFonts w:ascii="Symbol" w:hAnsi="Symbol" w:cs="Symbol"/>
        <w:sz w:val="16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1">
    <w:name w:val="Table Grid"/>
    <w:basedOn w:val="9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Table Grid Light"/>
    <w:basedOn w:val="9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1"/>
    <w:basedOn w:val="9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2"/>
    <w:basedOn w:val="9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1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2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3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4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5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6"/>
    <w:basedOn w:val="9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1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2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3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4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5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6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1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2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3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4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5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6"/>
    <w:basedOn w:val="9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1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2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3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4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5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6"/>
    <w:basedOn w:val="9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7">
    <w:name w:val="Heading 4"/>
    <w:basedOn w:val="966"/>
    <w:next w:val="966"/>
    <w:link w:val="92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18">
    <w:name w:val="Heading 5"/>
    <w:basedOn w:val="966"/>
    <w:next w:val="966"/>
    <w:link w:val="92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19">
    <w:name w:val="Heading 6"/>
    <w:basedOn w:val="966"/>
    <w:next w:val="966"/>
    <w:link w:val="92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0">
    <w:name w:val="Heading 7"/>
    <w:basedOn w:val="966"/>
    <w:next w:val="966"/>
    <w:link w:val="92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1">
    <w:name w:val="Heading 8"/>
    <w:basedOn w:val="966"/>
    <w:next w:val="966"/>
    <w:link w:val="93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2">
    <w:name w:val="Heading 9"/>
    <w:basedOn w:val="966"/>
    <w:next w:val="966"/>
    <w:link w:val="93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3">
    <w:name w:val="Heading 1 Char"/>
    <w:basedOn w:val="970"/>
    <w:link w:val="9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4">
    <w:name w:val="Heading 2 Char"/>
    <w:basedOn w:val="970"/>
    <w:link w:val="9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5">
    <w:name w:val="Heading 3 Char"/>
    <w:basedOn w:val="970"/>
    <w:link w:val="9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6">
    <w:name w:val="Heading 4 Char"/>
    <w:basedOn w:val="970"/>
    <w:link w:val="91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7">
    <w:name w:val="Heading 5 Char"/>
    <w:basedOn w:val="970"/>
    <w:link w:val="9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28">
    <w:name w:val="Heading 6 Char"/>
    <w:basedOn w:val="970"/>
    <w:link w:val="91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9">
    <w:name w:val="Heading 7 Char"/>
    <w:basedOn w:val="970"/>
    <w:link w:val="92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0">
    <w:name w:val="Heading 8 Char"/>
    <w:basedOn w:val="970"/>
    <w:link w:val="92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1">
    <w:name w:val="Heading 9 Char"/>
    <w:basedOn w:val="970"/>
    <w:link w:val="9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2">
    <w:name w:val="Title"/>
    <w:basedOn w:val="966"/>
    <w:next w:val="966"/>
    <w:link w:val="93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3">
    <w:name w:val="Title Char"/>
    <w:basedOn w:val="970"/>
    <w:link w:val="93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4">
    <w:name w:val="Subtitle"/>
    <w:basedOn w:val="966"/>
    <w:next w:val="966"/>
    <w:link w:val="93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5">
    <w:name w:val="Subtitle Char"/>
    <w:basedOn w:val="970"/>
    <w:link w:val="93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6">
    <w:name w:val="Quote"/>
    <w:basedOn w:val="966"/>
    <w:next w:val="966"/>
    <w:link w:val="93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7">
    <w:name w:val="Quote Char"/>
    <w:basedOn w:val="970"/>
    <w:link w:val="93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38">
    <w:name w:val="List Paragraph"/>
    <w:basedOn w:val="966"/>
    <w:uiPriority w:val="34"/>
    <w:qFormat/>
    <w:pPr>
      <w:pBdr/>
      <w:spacing/>
      <w:ind w:left="720"/>
      <w:contextualSpacing w:val="true"/>
    </w:pPr>
  </w:style>
  <w:style w:type="character" w:styleId="939">
    <w:name w:val="Intense Emphasis"/>
    <w:basedOn w:val="9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0">
    <w:name w:val="Intense Quote"/>
    <w:basedOn w:val="966"/>
    <w:next w:val="966"/>
    <w:link w:val="94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1">
    <w:name w:val="Intense Quote Char"/>
    <w:basedOn w:val="970"/>
    <w:link w:val="94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2">
    <w:name w:val="Intense Reference"/>
    <w:basedOn w:val="9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3">
    <w:name w:val="No Spacing"/>
    <w:basedOn w:val="966"/>
    <w:uiPriority w:val="1"/>
    <w:qFormat/>
    <w:pPr>
      <w:pBdr/>
      <w:spacing w:after="0" w:line="240" w:lineRule="auto"/>
      <w:ind/>
    </w:pPr>
  </w:style>
  <w:style w:type="character" w:styleId="944">
    <w:name w:val="Subtle Emphasis"/>
    <w:basedOn w:val="9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5">
    <w:name w:val="Emphasis"/>
    <w:basedOn w:val="970"/>
    <w:uiPriority w:val="20"/>
    <w:qFormat/>
    <w:pPr>
      <w:pBdr/>
      <w:spacing/>
      <w:ind/>
    </w:pPr>
    <w:rPr>
      <w:i/>
      <w:iCs/>
    </w:rPr>
  </w:style>
  <w:style w:type="character" w:styleId="946">
    <w:name w:val="Strong"/>
    <w:basedOn w:val="970"/>
    <w:uiPriority w:val="22"/>
    <w:qFormat/>
    <w:pPr>
      <w:pBdr/>
      <w:spacing/>
      <w:ind/>
    </w:pPr>
    <w:rPr>
      <w:b/>
      <w:bCs/>
    </w:rPr>
  </w:style>
  <w:style w:type="character" w:styleId="947">
    <w:name w:val="Subtle Reference"/>
    <w:basedOn w:val="9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8">
    <w:name w:val="Book Title"/>
    <w:basedOn w:val="97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9">
    <w:name w:val="Header Char"/>
    <w:basedOn w:val="970"/>
    <w:link w:val="1000"/>
    <w:uiPriority w:val="99"/>
    <w:pPr>
      <w:pBdr/>
      <w:spacing/>
      <w:ind/>
    </w:pPr>
  </w:style>
  <w:style w:type="character" w:styleId="950">
    <w:name w:val="Footer Char"/>
    <w:basedOn w:val="970"/>
    <w:link w:val="1001"/>
    <w:uiPriority w:val="99"/>
    <w:pPr>
      <w:pBdr/>
      <w:spacing/>
      <w:ind/>
    </w:pPr>
  </w:style>
  <w:style w:type="character" w:styleId="951">
    <w:name w:val="Footnote Text Char"/>
    <w:basedOn w:val="970"/>
    <w:link w:val="998"/>
    <w:uiPriority w:val="99"/>
    <w:semiHidden/>
    <w:pPr>
      <w:pBdr/>
      <w:spacing/>
      <w:ind/>
    </w:pPr>
    <w:rPr>
      <w:sz w:val="20"/>
      <w:szCs w:val="20"/>
    </w:rPr>
  </w:style>
  <w:style w:type="paragraph" w:styleId="952">
    <w:name w:val="endnote text"/>
    <w:basedOn w:val="966"/>
    <w:link w:val="9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3">
    <w:name w:val="Endnote Text Char"/>
    <w:basedOn w:val="970"/>
    <w:link w:val="952"/>
    <w:uiPriority w:val="99"/>
    <w:semiHidden/>
    <w:pPr>
      <w:pBdr/>
      <w:spacing/>
      <w:ind/>
    </w:pPr>
    <w:rPr>
      <w:sz w:val="20"/>
      <w:szCs w:val="20"/>
    </w:rPr>
  </w:style>
  <w:style w:type="character" w:styleId="954">
    <w:name w:val="FollowedHyperlink"/>
    <w:basedOn w:val="9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55">
    <w:name w:val="toc 1"/>
    <w:basedOn w:val="966"/>
    <w:next w:val="966"/>
    <w:uiPriority w:val="39"/>
    <w:unhideWhenUsed/>
    <w:pPr>
      <w:pBdr/>
      <w:spacing w:after="100"/>
      <w:ind/>
    </w:pPr>
  </w:style>
  <w:style w:type="paragraph" w:styleId="956">
    <w:name w:val="toc 2"/>
    <w:basedOn w:val="966"/>
    <w:next w:val="966"/>
    <w:uiPriority w:val="39"/>
    <w:unhideWhenUsed/>
    <w:pPr>
      <w:pBdr/>
      <w:spacing w:after="100"/>
      <w:ind w:left="220"/>
    </w:pPr>
  </w:style>
  <w:style w:type="paragraph" w:styleId="957">
    <w:name w:val="toc 3"/>
    <w:basedOn w:val="966"/>
    <w:next w:val="966"/>
    <w:uiPriority w:val="39"/>
    <w:unhideWhenUsed/>
    <w:pPr>
      <w:pBdr/>
      <w:spacing w:after="100"/>
      <w:ind w:left="440"/>
    </w:pPr>
  </w:style>
  <w:style w:type="paragraph" w:styleId="958">
    <w:name w:val="toc 4"/>
    <w:basedOn w:val="966"/>
    <w:next w:val="966"/>
    <w:uiPriority w:val="39"/>
    <w:unhideWhenUsed/>
    <w:pPr>
      <w:pBdr/>
      <w:spacing w:after="100"/>
      <w:ind w:left="660"/>
    </w:pPr>
  </w:style>
  <w:style w:type="paragraph" w:styleId="959">
    <w:name w:val="toc 5"/>
    <w:basedOn w:val="966"/>
    <w:next w:val="966"/>
    <w:uiPriority w:val="39"/>
    <w:unhideWhenUsed/>
    <w:pPr>
      <w:pBdr/>
      <w:spacing w:after="100"/>
      <w:ind w:left="880"/>
    </w:pPr>
  </w:style>
  <w:style w:type="paragraph" w:styleId="960">
    <w:name w:val="toc 6"/>
    <w:basedOn w:val="966"/>
    <w:next w:val="966"/>
    <w:uiPriority w:val="39"/>
    <w:unhideWhenUsed/>
    <w:pPr>
      <w:pBdr/>
      <w:spacing w:after="100"/>
      <w:ind w:left="1100"/>
    </w:pPr>
  </w:style>
  <w:style w:type="paragraph" w:styleId="961">
    <w:name w:val="toc 7"/>
    <w:basedOn w:val="966"/>
    <w:next w:val="966"/>
    <w:uiPriority w:val="39"/>
    <w:unhideWhenUsed/>
    <w:pPr>
      <w:pBdr/>
      <w:spacing w:after="100"/>
      <w:ind w:left="1320"/>
    </w:pPr>
  </w:style>
  <w:style w:type="paragraph" w:styleId="962">
    <w:name w:val="toc 8"/>
    <w:basedOn w:val="966"/>
    <w:next w:val="966"/>
    <w:uiPriority w:val="39"/>
    <w:unhideWhenUsed/>
    <w:pPr>
      <w:pBdr/>
      <w:spacing w:after="100"/>
      <w:ind w:left="1540"/>
    </w:pPr>
  </w:style>
  <w:style w:type="paragraph" w:styleId="963">
    <w:name w:val="toc 9"/>
    <w:basedOn w:val="966"/>
    <w:next w:val="966"/>
    <w:uiPriority w:val="39"/>
    <w:unhideWhenUsed/>
    <w:pPr>
      <w:pBdr/>
      <w:spacing w:after="100"/>
      <w:ind w:left="1760"/>
    </w:pPr>
  </w:style>
  <w:style w:type="paragraph" w:styleId="964">
    <w:name w:val="TOC Heading"/>
    <w:uiPriority w:val="39"/>
    <w:unhideWhenUsed/>
    <w:pPr>
      <w:pBdr/>
      <w:spacing/>
      <w:ind/>
    </w:pPr>
  </w:style>
  <w:style w:type="paragraph" w:styleId="965">
    <w:name w:val="table of figures"/>
    <w:basedOn w:val="966"/>
    <w:next w:val="966"/>
    <w:uiPriority w:val="99"/>
    <w:unhideWhenUsed/>
    <w:pPr>
      <w:pBdr/>
      <w:spacing w:after="0" w:afterAutospacing="0"/>
      <w:ind/>
    </w:pPr>
  </w:style>
  <w:style w:type="paragraph" w:styleId="966" w:default="1">
    <w:name w:val="Normal"/>
    <w:qFormat/>
    <w:pPr>
      <w:pBdr/>
      <w:spacing/>
      <w:ind/>
    </w:pPr>
    <w:rPr>
      <w:rFonts w:eastAsia="MS Mincho"/>
      <w:sz w:val="24"/>
      <w:szCs w:val="24"/>
      <w:lang w:eastAsia="ja-JP"/>
    </w:rPr>
  </w:style>
  <w:style w:type="paragraph" w:styleId="967">
    <w:name w:val="Heading 1"/>
    <w:basedOn w:val="966"/>
    <w:next w:val="966"/>
    <w:qFormat/>
    <w:pPr>
      <w:keepNext w:val="true"/>
      <w:numPr>
        <w:numId w:val="1"/>
      </w:numPr>
      <w:pBdr/>
      <w:spacing w:after="120"/>
      <w:ind/>
      <w:jc w:val="both"/>
      <w:outlineLvl w:val="0"/>
    </w:pPr>
    <w:rPr>
      <w:rFonts w:eastAsia="Times New Roman"/>
      <w:b/>
      <w:szCs w:val="20"/>
      <w:lang w:val="en-GB"/>
    </w:rPr>
  </w:style>
  <w:style w:type="paragraph" w:styleId="968">
    <w:name w:val="Heading 2"/>
    <w:basedOn w:val="967"/>
    <w:next w:val="966"/>
    <w:qFormat/>
    <w:pPr>
      <w:numPr>
        <w:ilvl w:val="1"/>
      </w:numPr>
      <w:pBdr/>
      <w:spacing w:after="0"/>
      <w:ind/>
      <w:outlineLvl w:val="1"/>
    </w:pPr>
    <w:rPr>
      <w:sz w:val="20"/>
    </w:rPr>
  </w:style>
  <w:style w:type="paragraph" w:styleId="969">
    <w:name w:val="Heading 3"/>
    <w:basedOn w:val="966"/>
    <w:next w:val="966"/>
    <w:qFormat/>
    <w:pPr>
      <w:keepNext w:val="true"/>
      <w:numPr>
        <w:ilvl w:val="2"/>
        <w:numId w:val="1"/>
      </w:numPr>
      <w:pBdr/>
      <w:spacing/>
      <w:ind/>
      <w:jc w:val="both"/>
      <w:outlineLvl w:val="2"/>
    </w:pPr>
    <w:rPr>
      <w:rFonts w:eastAsia="Times New Roman"/>
      <w:i/>
      <w:sz w:val="20"/>
      <w:szCs w:val="20"/>
      <w:lang w:val="en-GB"/>
    </w:rPr>
  </w:style>
  <w:style w:type="character" w:styleId="970" w:default="1">
    <w:name w:val="Default Paragraph Font"/>
    <w:uiPriority w:val="1"/>
    <w:semiHidden/>
    <w:unhideWhenUsed/>
    <w:pPr>
      <w:pBdr/>
      <w:spacing/>
      <w:ind/>
    </w:pPr>
  </w:style>
  <w:style w:type="table" w:styleId="9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2" w:default="1">
    <w:name w:val="No List"/>
    <w:uiPriority w:val="99"/>
    <w:semiHidden/>
    <w:unhideWhenUsed/>
    <w:pPr>
      <w:pBdr/>
      <w:spacing/>
      <w:ind/>
    </w:pPr>
  </w:style>
  <w:style w:type="character" w:styleId="973" w:customStyle="1">
    <w:name w:val="WW8Num1z0"/>
    <w:pPr>
      <w:pBdr/>
      <w:spacing/>
      <w:ind/>
    </w:pPr>
    <w:rPr>
      <w:rFonts w:ascii="Symbol" w:hAnsi="Symbol" w:cs="Symbol"/>
    </w:rPr>
  </w:style>
  <w:style w:type="character" w:styleId="974" w:customStyle="1">
    <w:name w:val="WW8Num1z2"/>
    <w:pPr>
      <w:pBdr/>
      <w:spacing/>
      <w:ind/>
    </w:pPr>
    <w:rPr>
      <w:rFonts w:ascii="Courier New" w:hAnsi="Courier New" w:cs="Courier New"/>
    </w:rPr>
  </w:style>
  <w:style w:type="character" w:styleId="975" w:customStyle="1">
    <w:name w:val="WW8Num1z3"/>
    <w:pPr>
      <w:pBdr/>
      <w:spacing/>
      <w:ind/>
    </w:pPr>
    <w:rPr>
      <w:rFonts w:ascii="Wingdings" w:hAnsi="Wingdings" w:cs="Wingdings"/>
    </w:rPr>
  </w:style>
  <w:style w:type="character" w:styleId="976" w:customStyle="1">
    <w:name w:val="WW8Num2z0"/>
    <w:pPr>
      <w:pBdr/>
      <w:spacing/>
      <w:ind/>
    </w:pPr>
    <w:rPr>
      <w:rFonts w:ascii="Symbol" w:hAnsi="Symbol" w:cs="Symbol"/>
      <w:sz w:val="16"/>
    </w:rPr>
  </w:style>
  <w:style w:type="character" w:styleId="977" w:customStyle="1">
    <w:name w:val="Police par défaut1"/>
    <w:pPr>
      <w:pBdr/>
      <w:spacing/>
      <w:ind/>
    </w:pPr>
  </w:style>
  <w:style w:type="character" w:styleId="978" w:customStyle="1">
    <w:name w:val="Caractères de note de bas de page"/>
    <w:pPr>
      <w:pBdr/>
      <w:spacing/>
      <w:ind/>
    </w:pPr>
    <w:rPr>
      <w:vertAlign w:val="superscript"/>
    </w:rPr>
  </w:style>
  <w:style w:type="character" w:styleId="979">
    <w:name w:val="Hyperlink"/>
    <w:pPr>
      <w:pBdr/>
      <w:spacing/>
      <w:ind/>
    </w:pPr>
    <w:rPr>
      <w:color w:val="000080"/>
      <w:u w:val="single"/>
    </w:rPr>
  </w:style>
  <w:style w:type="character" w:styleId="980">
    <w:name w:val="footnote reference"/>
    <w:pPr>
      <w:pBdr/>
      <w:spacing/>
      <w:ind/>
    </w:pPr>
    <w:rPr>
      <w:vertAlign w:val="superscript"/>
    </w:rPr>
  </w:style>
  <w:style w:type="character" w:styleId="981">
    <w:name w:val="endnote reference"/>
    <w:pPr>
      <w:pBdr/>
      <w:spacing/>
      <w:ind/>
    </w:pPr>
    <w:rPr>
      <w:vertAlign w:val="superscript"/>
    </w:rPr>
  </w:style>
  <w:style w:type="character" w:styleId="982" w:customStyle="1">
    <w:name w:val="Caractères de note de fin"/>
    <w:pPr>
      <w:pBdr/>
      <w:spacing/>
      <w:ind/>
    </w:pPr>
  </w:style>
  <w:style w:type="paragraph" w:styleId="983" w:customStyle="1">
    <w:name w:val="Titre1"/>
    <w:basedOn w:val="966"/>
    <w:next w:val="984"/>
    <w:pPr>
      <w:keepNext w:val="true"/>
      <w:pBdr/>
      <w:spacing w:after="120" w:before="240"/>
      <w:ind/>
    </w:pPr>
    <w:rPr>
      <w:rFonts w:ascii="Liberation Sans" w:hAnsi="Liberation Sans" w:eastAsia="Droid Sans Fallback" w:cs="FreeSans"/>
      <w:sz w:val="28"/>
      <w:szCs w:val="28"/>
    </w:rPr>
  </w:style>
  <w:style w:type="paragraph" w:styleId="984">
    <w:name w:val="Body Text"/>
    <w:basedOn w:val="966"/>
    <w:pPr>
      <w:pBdr/>
      <w:spacing w:after="140" w:line="288" w:lineRule="auto"/>
      <w:ind/>
    </w:pPr>
  </w:style>
  <w:style w:type="paragraph" w:styleId="985">
    <w:name w:val="List"/>
    <w:basedOn w:val="984"/>
    <w:pPr>
      <w:pBdr/>
      <w:spacing/>
      <w:ind/>
    </w:pPr>
    <w:rPr>
      <w:rFonts w:cs="FreeSans"/>
    </w:rPr>
  </w:style>
  <w:style w:type="paragraph" w:styleId="986">
    <w:name w:val="Caption"/>
    <w:basedOn w:val="966"/>
    <w:qFormat/>
    <w:pPr>
      <w:suppressLineNumbers w:val="true"/>
      <w:pBdr/>
      <w:spacing w:after="120" w:before="120"/>
      <w:ind/>
    </w:pPr>
    <w:rPr>
      <w:rFonts w:cs="FreeSans"/>
      <w:i/>
      <w:iCs/>
    </w:rPr>
  </w:style>
  <w:style w:type="paragraph" w:styleId="987" w:customStyle="1">
    <w:name w:val="Index"/>
    <w:basedOn w:val="966"/>
    <w:pPr>
      <w:suppressLineNumbers w:val="true"/>
      <w:pBdr/>
      <w:spacing/>
      <w:ind/>
    </w:pPr>
    <w:rPr>
      <w:rFonts w:cs="FreeSans"/>
    </w:rPr>
  </w:style>
  <w:style w:type="paragraph" w:styleId="988" w:customStyle="1">
    <w:name w:val="résumé en anglais"/>
    <w:basedOn w:val="966"/>
    <w:pPr>
      <w:pBdr/>
      <w:spacing w:after="120" w:line="220" w:lineRule="exact"/>
      <w:ind/>
      <w:jc w:val="both"/>
    </w:pPr>
    <w:rPr>
      <w:rFonts w:ascii="Times" w:hAnsi="Times" w:eastAsia="Times New Roman" w:cs="Times"/>
      <w:i/>
      <w:sz w:val="18"/>
      <w:lang w:val="en-GB"/>
    </w:rPr>
  </w:style>
  <w:style w:type="paragraph" w:styleId="989" w:customStyle="1">
    <w:name w:val="mots clés en anglais"/>
    <w:basedOn w:val="966"/>
    <w:next w:val="966"/>
    <w:pPr>
      <w:pBdr/>
      <w:spacing/>
      <w:ind/>
    </w:pPr>
    <w:rPr>
      <w:rFonts w:ascii="Times" w:hAnsi="Times" w:eastAsia="Times New Roman" w:cs="Times"/>
      <w:i/>
      <w:sz w:val="18"/>
    </w:rPr>
  </w:style>
  <w:style w:type="paragraph" w:styleId="990">
    <w:name w:val="Balloon Text"/>
    <w:basedOn w:val="966"/>
    <w:pPr>
      <w:pBdr/>
      <w:spacing/>
      <w:ind/>
    </w:pPr>
    <w:rPr>
      <w:rFonts w:ascii="Tahoma" w:hAnsi="Tahoma" w:cs="Tahoma"/>
      <w:sz w:val="16"/>
      <w:szCs w:val="16"/>
    </w:rPr>
  </w:style>
  <w:style w:type="paragraph" w:styleId="991" w:customStyle="1">
    <w:name w:val="Bulleted List"/>
    <w:basedOn w:val="966"/>
    <w:pPr>
      <w:numPr>
        <w:numId w:val="2"/>
      </w:numPr>
      <w:pBdr/>
      <w:spacing w:line="264" w:lineRule="auto"/>
      <w:ind w:hanging="283" w:left="567"/>
      <w:jc w:val="both"/>
    </w:pPr>
    <w:rPr>
      <w:rFonts w:eastAsia="Times New Roman"/>
      <w:sz w:val="20"/>
      <w:szCs w:val="20"/>
      <w:lang w:val="en-GB"/>
    </w:rPr>
  </w:style>
  <w:style w:type="paragraph" w:styleId="992" w:customStyle="1">
    <w:name w:val="SFGP_liste_a_point"/>
    <w:basedOn w:val="991"/>
    <w:pPr>
      <w:pBdr/>
      <w:tabs>
        <w:tab w:val="left" w:leader="none" w:pos="284"/>
      </w:tabs>
      <w:spacing/>
      <w:ind w:left="283"/>
    </w:pPr>
  </w:style>
  <w:style w:type="paragraph" w:styleId="993" w:customStyle="1">
    <w:name w:val="SFGP_titre_3"/>
    <w:basedOn w:val="966"/>
    <w:next w:val="966"/>
    <w:pPr>
      <w:pBdr/>
      <w:spacing w:before="60" w:line="264" w:lineRule="auto"/>
      <w:ind/>
      <w:jc w:val="both"/>
    </w:pPr>
    <w:rPr>
      <w:rFonts w:eastAsia="Times New Roman"/>
      <w:i/>
      <w:iCs/>
      <w:sz w:val="20"/>
      <w:szCs w:val="20"/>
      <w:lang w:val="en-GB"/>
    </w:rPr>
  </w:style>
  <w:style w:type="paragraph" w:styleId="994" w:customStyle="1">
    <w:name w:val="SFGP_titre_tableau"/>
    <w:basedOn w:val="966"/>
    <w:pPr>
      <w:pBdr/>
      <w:spacing w:after="120" w:before="120" w:line="264" w:lineRule="auto"/>
      <w:ind w:right="830" w:hanging="709" w:left="1540"/>
      <w:jc w:val="both"/>
    </w:pPr>
    <w:rPr>
      <w:rFonts w:eastAsia="Times New Roman"/>
      <w:i/>
      <w:iCs/>
      <w:sz w:val="18"/>
      <w:szCs w:val="20"/>
      <w:lang w:val="en-GB"/>
    </w:rPr>
  </w:style>
  <w:style w:type="paragraph" w:styleId="995" w:customStyle="1">
    <w:name w:val="SFGP_titre_figure"/>
    <w:basedOn w:val="966"/>
    <w:pPr>
      <w:pBdr/>
      <w:spacing w:after="120" w:before="120" w:line="264" w:lineRule="auto"/>
      <w:ind/>
      <w:jc w:val="center"/>
    </w:pPr>
    <w:rPr>
      <w:rFonts w:eastAsia="Times New Roman"/>
      <w:i/>
      <w:iCs/>
      <w:sz w:val="18"/>
      <w:szCs w:val="20"/>
      <w:lang w:val="en-GB"/>
    </w:rPr>
  </w:style>
  <w:style w:type="paragraph" w:styleId="996" w:customStyle="1">
    <w:name w:val="SFGP-Figure"/>
    <w:basedOn w:val="966"/>
    <w:next w:val="995"/>
    <w:pPr>
      <w:pBdr/>
      <w:spacing w:before="120" w:line="264" w:lineRule="auto"/>
      <w:ind/>
      <w:jc w:val="center"/>
    </w:pPr>
    <w:rPr>
      <w:rFonts w:eastAsia="Times New Roman"/>
      <w:sz w:val="20"/>
      <w:szCs w:val="20"/>
      <w:lang w:val="en-GB"/>
    </w:rPr>
  </w:style>
  <w:style w:type="paragraph" w:styleId="997" w:customStyle="1">
    <w:name w:val="SFGP_références"/>
    <w:basedOn w:val="966"/>
    <w:pPr>
      <w:pBdr/>
      <w:spacing w:line="264" w:lineRule="auto"/>
      <w:ind w:hanging="142" w:left="142"/>
      <w:jc w:val="both"/>
    </w:pPr>
    <w:rPr>
      <w:rFonts w:eastAsia="Times New Roman"/>
      <w:sz w:val="18"/>
      <w:szCs w:val="20"/>
      <w:lang w:val="en-GB"/>
    </w:rPr>
  </w:style>
  <w:style w:type="paragraph" w:styleId="998">
    <w:name w:val="footnote text"/>
    <w:basedOn w:val="966"/>
    <w:pPr>
      <w:pBdr/>
      <w:spacing/>
      <w:ind/>
    </w:pPr>
    <w:rPr>
      <w:sz w:val="20"/>
      <w:szCs w:val="20"/>
    </w:rPr>
  </w:style>
  <w:style w:type="paragraph" w:styleId="999" w:customStyle="1">
    <w:name w:val="Explorateur de documents1"/>
    <w:basedOn w:val="966"/>
    <w:pPr>
      <w:pBdr/>
      <w:shd w:val="clear" w:color="auto" w:fill="000080"/>
      <w:spacing/>
      <w:ind/>
    </w:pPr>
    <w:rPr>
      <w:rFonts w:ascii="Tahoma" w:hAnsi="Tahoma" w:cs="Tahoma"/>
      <w:sz w:val="20"/>
      <w:szCs w:val="20"/>
    </w:rPr>
  </w:style>
  <w:style w:type="paragraph" w:styleId="1000">
    <w:name w:val="Header"/>
    <w:basedOn w:val="966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1001">
    <w:name w:val="Footer"/>
    <w:basedOn w:val="966"/>
    <w:pPr>
      <w:pBdr/>
      <w:tabs>
        <w:tab w:val="center" w:leader="none" w:pos="4536"/>
        <w:tab w:val="right" w:leader="none" w:pos="9072"/>
      </w:tabs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mailto:escape12@kivibur.nl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UGA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JSUP8</dc:title>
  <dc:creator>Stéphane Baup</dc:creator>
  <cp:lastModifiedBy>Stephane Baup (stephane.baup@univ-grenoble-alpes.fr)</cp:lastModifiedBy>
  <cp:revision>8</cp:revision>
  <dcterms:created xsi:type="dcterms:W3CDTF">2025-01-09T13:08:00Z</dcterms:created>
  <dcterms:modified xsi:type="dcterms:W3CDTF">2025-01-29T12:26:38Z</dcterms:modified>
</cp:coreProperties>
</file>